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7213"/>
      </w:tblGrid>
      <w:tr w:rsidR="00961B0B" w14:paraId="78B38F87" w14:textId="77777777" w:rsidTr="00961B0B">
        <w:tc>
          <w:tcPr>
            <w:tcW w:w="2178" w:type="dxa"/>
            <w:hideMark/>
          </w:tcPr>
          <w:p w14:paraId="074EAEDF" w14:textId="77777777" w:rsidR="00961B0B" w:rsidRDefault="00961B0B" w:rsidP="00BA3190">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70975562" w14:textId="77777777" w:rsidR="00961B0B" w:rsidRPr="00B327E6" w:rsidRDefault="00C71D5C" w:rsidP="00BA3190">
            <w:pPr>
              <w:rPr>
                <w:rFonts w:cstheme="minorHAnsi"/>
                <w:color w:val="1F497D" w:themeColor="text2"/>
                <w:sz w:val="24"/>
                <w:szCs w:val="24"/>
              </w:rPr>
            </w:pPr>
            <w:sdt>
              <w:sdtPr>
                <w:rPr>
                  <w:rFonts w:cstheme="minorHAnsi"/>
                  <w:color w:val="1F497D" w:themeColor="text2"/>
                  <w:sz w:val="24"/>
                  <w:szCs w:val="24"/>
                </w:rPr>
                <w:alias w:val="Document Type"/>
                <w:tag w:val="Document_x0020_Type"/>
                <w:id w:val="-591546479"/>
                <w:placeholder>
                  <w:docPart w:val="7783D38F6394475A9236FA5299BE3292"/>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B2545255-2DA0-4480-9375-5B25FDAB67CF}"/>
                <w:dropDownList w:lastValue="Statute">
                  <w:listItem w:value="[Document Type]"/>
                </w:dropDownList>
              </w:sdtPr>
              <w:sdtEndPr/>
              <w:sdtContent>
                <w:r w:rsidR="00465FDA">
                  <w:rPr>
                    <w:rFonts w:cstheme="minorHAnsi"/>
                    <w:color w:val="1F497D" w:themeColor="text2"/>
                    <w:sz w:val="24"/>
                    <w:szCs w:val="24"/>
                  </w:rPr>
                  <w:t>Statute</w:t>
                </w:r>
              </w:sdtContent>
            </w:sdt>
          </w:p>
        </w:tc>
      </w:tr>
      <w:tr w:rsidR="00961B0B" w14:paraId="448B8C0C" w14:textId="77777777" w:rsidTr="00961B0B">
        <w:tc>
          <w:tcPr>
            <w:tcW w:w="2178" w:type="dxa"/>
          </w:tcPr>
          <w:p w14:paraId="1B9622B5" w14:textId="77777777" w:rsidR="00961B0B" w:rsidRDefault="00961B0B" w:rsidP="00BA3190">
            <w:pPr>
              <w:rPr>
                <w:b/>
                <w:color w:val="1F497D" w:themeColor="text2"/>
                <w:sz w:val="24"/>
                <w:szCs w:val="24"/>
              </w:rPr>
            </w:pPr>
            <w:r>
              <w:rPr>
                <w:b/>
                <w:color w:val="1F497D" w:themeColor="text2"/>
                <w:sz w:val="24"/>
                <w:szCs w:val="24"/>
              </w:rPr>
              <w:t>Statute:</w:t>
            </w:r>
          </w:p>
        </w:tc>
        <w:sdt>
          <w:sdtPr>
            <w:rPr>
              <w:rFonts w:cstheme="minorHAnsi"/>
              <w:color w:val="1F497D" w:themeColor="text2"/>
              <w:sz w:val="24"/>
              <w:szCs w:val="24"/>
            </w:rPr>
            <w:alias w:val="Statute"/>
            <w:tag w:val="Statute"/>
            <w:id w:val="-633793001"/>
            <w:placeholder>
              <w:docPart w:val="2FA73BD13C8A4B37B563E54D08A03D2D"/>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tatute[1]" w:storeItemID="{B2545255-2DA0-4480-9375-5B25FDAB67CF}"/>
            <w:comboBox w:lastValue="1971 ACT AS AMENDED">
              <w:listItem w:value="[Statute]"/>
            </w:comboBox>
          </w:sdtPr>
          <w:sdtEndPr/>
          <w:sdtContent>
            <w:tc>
              <w:tcPr>
                <w:tcW w:w="7398" w:type="dxa"/>
              </w:tcPr>
              <w:p w14:paraId="69BE4C8C" w14:textId="77777777" w:rsidR="00961B0B" w:rsidRPr="00B327E6" w:rsidRDefault="00465FDA" w:rsidP="00BA3190">
                <w:pPr>
                  <w:rPr>
                    <w:rFonts w:cstheme="minorHAnsi"/>
                    <w:color w:val="1F497D" w:themeColor="text2"/>
                    <w:sz w:val="24"/>
                    <w:szCs w:val="24"/>
                  </w:rPr>
                </w:pPr>
                <w:r>
                  <w:rPr>
                    <w:rFonts w:cstheme="minorHAnsi"/>
                    <w:color w:val="1F497D" w:themeColor="text2"/>
                    <w:sz w:val="24"/>
                    <w:szCs w:val="24"/>
                  </w:rPr>
                  <w:t>1971 ACT AS AMENDED</w:t>
                </w:r>
              </w:p>
            </w:tc>
          </w:sdtContent>
        </w:sdt>
      </w:tr>
      <w:tr w:rsidR="00961B0B" w14:paraId="1849A11C" w14:textId="77777777" w:rsidTr="00961B0B">
        <w:tc>
          <w:tcPr>
            <w:tcW w:w="2178" w:type="dxa"/>
          </w:tcPr>
          <w:p w14:paraId="3888857F" w14:textId="77777777" w:rsidR="00961B0B" w:rsidRDefault="00961B0B" w:rsidP="00BA3190">
            <w:pPr>
              <w:rPr>
                <w:b/>
                <w:color w:val="1F497D" w:themeColor="text2"/>
                <w:sz w:val="24"/>
                <w:szCs w:val="24"/>
              </w:rPr>
            </w:pPr>
            <w:r>
              <w:rPr>
                <w:b/>
                <w:color w:val="1F497D" w:themeColor="text2"/>
                <w:sz w:val="24"/>
                <w:szCs w:val="24"/>
              </w:rPr>
              <w:t>Title:</w:t>
            </w:r>
          </w:p>
        </w:tc>
        <w:sdt>
          <w:sdtPr>
            <w:rPr>
              <w:rFonts w:cstheme="minorHAnsi"/>
              <w:color w:val="1F497D" w:themeColor="text2"/>
              <w:sz w:val="24"/>
              <w:szCs w:val="24"/>
            </w:rPr>
            <w:alias w:val="Document Title"/>
            <w:tag w:val="Document_x0020_Title"/>
            <w:id w:val="235594441"/>
            <w:placeholder>
              <w:docPart w:val="B166C8F22F224C56B80FC597EB7BA4AA"/>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Document_x0020_Title[1]" w:storeItemID="{B2545255-2DA0-4480-9375-5B25FDAB67CF}"/>
            <w:comboBox w:lastValue="Title IV Provisions Applicable to Two or More Classes of Institutions of the System">
              <w:listItem w:value="[Document Title]"/>
            </w:comboBox>
          </w:sdtPr>
          <w:sdtEndPr/>
          <w:sdtContent>
            <w:tc>
              <w:tcPr>
                <w:tcW w:w="7398" w:type="dxa"/>
              </w:tcPr>
              <w:p w14:paraId="68762A82" w14:textId="77777777" w:rsidR="00961B0B" w:rsidRPr="00B327E6" w:rsidRDefault="00465FDA" w:rsidP="00BA3190">
                <w:pPr>
                  <w:rPr>
                    <w:rFonts w:cstheme="minorHAnsi"/>
                    <w:color w:val="1F497D" w:themeColor="text2"/>
                    <w:sz w:val="24"/>
                    <w:szCs w:val="24"/>
                  </w:rPr>
                </w:pPr>
                <w:r>
                  <w:rPr>
                    <w:rFonts w:cstheme="minorHAnsi"/>
                    <w:color w:val="1F497D" w:themeColor="text2"/>
                    <w:sz w:val="24"/>
                    <w:szCs w:val="24"/>
                  </w:rPr>
                  <w:t>Title IV Provisions Applicable to Two or More Classes of Institutions of the System</w:t>
                </w:r>
              </w:p>
            </w:tc>
          </w:sdtContent>
        </w:sdt>
      </w:tr>
      <w:tr w:rsidR="00961B0B" w14:paraId="5697721A" w14:textId="77777777" w:rsidTr="00961B0B">
        <w:tc>
          <w:tcPr>
            <w:tcW w:w="2178" w:type="dxa"/>
          </w:tcPr>
          <w:p w14:paraId="5BB66784" w14:textId="77777777" w:rsidR="00961B0B" w:rsidRDefault="00961B0B" w:rsidP="00BA3190">
            <w:pPr>
              <w:rPr>
                <w:b/>
                <w:color w:val="1F497D" w:themeColor="text2"/>
                <w:sz w:val="24"/>
                <w:szCs w:val="24"/>
              </w:rPr>
            </w:pPr>
            <w:r>
              <w:rPr>
                <w:b/>
                <w:color w:val="1F497D" w:themeColor="text2"/>
                <w:sz w:val="24"/>
                <w:szCs w:val="24"/>
              </w:rPr>
              <w:t>Part:</w:t>
            </w:r>
          </w:p>
        </w:tc>
        <w:sdt>
          <w:sdtPr>
            <w:rPr>
              <w:rFonts w:cstheme="minorHAnsi"/>
              <w:color w:val="1F497D" w:themeColor="text2"/>
              <w:sz w:val="24"/>
              <w:szCs w:val="24"/>
            </w:rPr>
            <w:alias w:val="Part"/>
            <w:tag w:val="Part"/>
            <w:id w:val="-1572652851"/>
            <w:placeholder>
              <w:docPart w:val="3E71C034511245C4B4F66B8EC5C2BBD5"/>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Part[1]" w:storeItemID="{B2545255-2DA0-4480-9375-5B25FDAB67CF}"/>
            <w:text/>
          </w:sdtPr>
          <w:sdtEndPr/>
          <w:sdtContent>
            <w:tc>
              <w:tcPr>
                <w:tcW w:w="7398" w:type="dxa"/>
              </w:tcPr>
              <w:p w14:paraId="7FAE2391" w14:textId="77777777" w:rsidR="00961B0B" w:rsidRPr="00B327E6" w:rsidRDefault="00465FDA" w:rsidP="00BA3190">
                <w:pPr>
                  <w:rPr>
                    <w:rFonts w:cstheme="minorHAnsi"/>
                    <w:color w:val="1F497D" w:themeColor="text2"/>
                    <w:sz w:val="24"/>
                    <w:szCs w:val="24"/>
                  </w:rPr>
                </w:pPr>
                <w:r>
                  <w:rPr>
                    <w:rFonts w:cstheme="minorHAnsi"/>
                    <w:color w:val="1F497D" w:themeColor="text2"/>
                    <w:sz w:val="24"/>
                    <w:szCs w:val="24"/>
                  </w:rPr>
                  <w:t>Part C Rights of Borrowers; Loan Restructuring</w:t>
                </w:r>
              </w:p>
            </w:tc>
          </w:sdtContent>
        </w:sdt>
      </w:tr>
      <w:tr w:rsidR="00961B0B" w14:paraId="4A722D9A" w14:textId="77777777" w:rsidTr="00961B0B">
        <w:tc>
          <w:tcPr>
            <w:tcW w:w="2178" w:type="dxa"/>
          </w:tcPr>
          <w:p w14:paraId="0B013607" w14:textId="77777777" w:rsidR="00961B0B" w:rsidRDefault="00961B0B" w:rsidP="00BA3190">
            <w:pPr>
              <w:rPr>
                <w:b/>
                <w:color w:val="1F497D" w:themeColor="text2"/>
                <w:sz w:val="24"/>
                <w:szCs w:val="24"/>
              </w:rPr>
            </w:pPr>
            <w:r>
              <w:rPr>
                <w:b/>
                <w:color w:val="1F497D" w:themeColor="text2"/>
                <w:sz w:val="24"/>
                <w:szCs w:val="24"/>
              </w:rPr>
              <w:t>Subtitle:</w:t>
            </w:r>
          </w:p>
        </w:tc>
        <w:sdt>
          <w:sdtPr>
            <w:rPr>
              <w:rFonts w:cstheme="minorHAnsi"/>
              <w:color w:val="1F497D" w:themeColor="text2"/>
              <w:sz w:val="24"/>
              <w:szCs w:val="24"/>
            </w:rPr>
            <w:alias w:val="Subtitle"/>
            <w:tag w:val="Subtitle"/>
            <w:id w:val="-1620909817"/>
            <w:placeholder>
              <w:docPart w:val="D6D91D8BDFBD47BC882432ADE74D5D6D"/>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ubtitle[1]" w:storeItemID="{B2545255-2DA0-4480-9375-5B25FDAB67CF}"/>
            <w:text/>
          </w:sdtPr>
          <w:sdtEndPr/>
          <w:sdtContent>
            <w:tc>
              <w:tcPr>
                <w:tcW w:w="7398" w:type="dxa"/>
              </w:tcPr>
              <w:p w14:paraId="48825135" w14:textId="77777777" w:rsidR="00961B0B" w:rsidRPr="00B327E6" w:rsidRDefault="00961B0B" w:rsidP="00BA3190">
                <w:pPr>
                  <w:rPr>
                    <w:rFonts w:cstheme="minorHAnsi"/>
                    <w:color w:val="1F497D" w:themeColor="text2"/>
                    <w:sz w:val="24"/>
                    <w:szCs w:val="24"/>
                  </w:rPr>
                </w:pPr>
                <w:r w:rsidRPr="00B327E6">
                  <w:rPr>
                    <w:rStyle w:val="PlaceholderText"/>
                    <w:rFonts w:cstheme="minorHAnsi"/>
                    <w:color w:val="1F497D" w:themeColor="text2"/>
                    <w:sz w:val="24"/>
                    <w:szCs w:val="24"/>
                  </w:rPr>
                  <w:t>[Subtitle]</w:t>
                </w:r>
              </w:p>
            </w:tc>
          </w:sdtContent>
        </w:sdt>
      </w:tr>
      <w:tr w:rsidR="00961B0B" w14:paraId="144737AF" w14:textId="77777777" w:rsidTr="00961B0B">
        <w:tc>
          <w:tcPr>
            <w:tcW w:w="2178" w:type="dxa"/>
            <w:hideMark/>
          </w:tcPr>
          <w:p w14:paraId="194C5480" w14:textId="77777777" w:rsidR="00961B0B" w:rsidRDefault="00961B0B" w:rsidP="00BA3190">
            <w:pPr>
              <w:rPr>
                <w:b/>
                <w:color w:val="1F497D" w:themeColor="text2"/>
                <w:sz w:val="24"/>
                <w:szCs w:val="24"/>
              </w:rPr>
            </w:pPr>
            <w:r>
              <w:rPr>
                <w:b/>
                <w:color w:val="1F497D" w:themeColor="text2"/>
                <w:sz w:val="24"/>
                <w:szCs w:val="24"/>
              </w:rPr>
              <w:t>Chapter Name:</w:t>
            </w:r>
          </w:p>
        </w:tc>
        <w:sdt>
          <w:sdtPr>
            <w:rPr>
              <w:rFonts w:cstheme="minorHAnsi"/>
              <w:color w:val="1F497D" w:themeColor="text2"/>
              <w:sz w:val="24"/>
              <w:szCs w:val="24"/>
            </w:rPr>
            <w:alias w:val="Chapter Name"/>
            <w:tag w:val="Chapter_x0020_Name"/>
            <w:id w:val="-1832599080"/>
            <w:placeholder>
              <w:docPart w:val="208327357A1841DEB8B430F36DABEAB5"/>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Chapter_x0020_Name[1]" w:storeItemID="{B2545255-2DA0-4480-9375-5B25FDAB67CF}"/>
            <w:text/>
          </w:sdtPr>
          <w:sdtEndPr/>
          <w:sdtContent>
            <w:tc>
              <w:tcPr>
                <w:tcW w:w="7398" w:type="dxa"/>
                <w:hideMark/>
              </w:tcPr>
              <w:p w14:paraId="20526707" w14:textId="77777777" w:rsidR="00961B0B" w:rsidRPr="00B327E6" w:rsidRDefault="00961B0B" w:rsidP="00BA3190">
                <w:pPr>
                  <w:rPr>
                    <w:rFonts w:cstheme="minorHAnsi"/>
                    <w:color w:val="1F497D" w:themeColor="text2"/>
                    <w:sz w:val="24"/>
                    <w:szCs w:val="24"/>
                  </w:rPr>
                </w:pPr>
                <w:r w:rsidRPr="00B327E6">
                  <w:rPr>
                    <w:rStyle w:val="PlaceholderText"/>
                    <w:rFonts w:cstheme="minorHAnsi"/>
                    <w:color w:val="1F497D" w:themeColor="text2"/>
                    <w:sz w:val="24"/>
                    <w:szCs w:val="24"/>
                  </w:rPr>
                  <w:t>[Chapter Name]</w:t>
                </w:r>
              </w:p>
            </w:tc>
          </w:sdtContent>
        </w:sdt>
      </w:tr>
      <w:tr w:rsidR="00961B0B" w14:paraId="33ACECF7" w14:textId="77777777" w:rsidTr="00961B0B">
        <w:tc>
          <w:tcPr>
            <w:tcW w:w="2178" w:type="dxa"/>
            <w:hideMark/>
          </w:tcPr>
          <w:p w14:paraId="0B2FFAA3" w14:textId="77777777" w:rsidR="00961B0B" w:rsidRDefault="00961B0B" w:rsidP="00961B0B">
            <w:pPr>
              <w:rPr>
                <w:b/>
                <w:color w:val="1F497D" w:themeColor="text2"/>
                <w:sz w:val="24"/>
                <w:szCs w:val="24"/>
              </w:rPr>
            </w:pPr>
            <w:r>
              <w:rPr>
                <w:b/>
                <w:color w:val="1F497D" w:themeColor="text2"/>
                <w:sz w:val="24"/>
                <w:szCs w:val="24"/>
              </w:rPr>
              <w:t>U.S. Code Citation</w:t>
            </w:r>
          </w:p>
        </w:tc>
        <w:sdt>
          <w:sdtPr>
            <w:rPr>
              <w:rFonts w:cstheme="minorHAnsi"/>
              <w:color w:val="1F497D" w:themeColor="text2"/>
              <w:sz w:val="24"/>
              <w:szCs w:val="24"/>
            </w:rPr>
            <w:alias w:val="U.S. Code Citation"/>
            <w:tag w:val="U_x002e_S_x002e__x0020_Code_x0020_Citation"/>
            <w:id w:val="1177776904"/>
            <w:placeholder>
              <w:docPart w:val="19B57AA4B6D3411BB3F15D0F3DB0C07A"/>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U_x002e_S_x002e__x0020_Code_x0020_Citation[1]" w:storeItemID="{B2545255-2DA0-4480-9375-5B25FDAB67CF}"/>
            <w:text/>
          </w:sdtPr>
          <w:sdtEndPr/>
          <w:sdtContent>
            <w:tc>
              <w:tcPr>
                <w:tcW w:w="7398" w:type="dxa"/>
                <w:hideMark/>
              </w:tcPr>
              <w:p w14:paraId="4AAEEC52" w14:textId="77777777" w:rsidR="00961B0B" w:rsidRPr="00B327E6" w:rsidRDefault="00465FDA" w:rsidP="00BA3190">
                <w:pPr>
                  <w:rPr>
                    <w:rFonts w:cstheme="minorHAnsi"/>
                    <w:color w:val="1F497D" w:themeColor="text2"/>
                    <w:sz w:val="24"/>
                    <w:szCs w:val="24"/>
                  </w:rPr>
                </w:pPr>
                <w:r>
                  <w:rPr>
                    <w:rFonts w:cstheme="minorHAnsi"/>
                    <w:color w:val="1F497D" w:themeColor="text2"/>
                    <w:sz w:val="24"/>
                    <w:szCs w:val="24"/>
                  </w:rPr>
                  <w:t>12 U.S.C. 2199</w:t>
                </w:r>
              </w:p>
            </w:tc>
          </w:sdtContent>
        </w:sdt>
      </w:tr>
      <w:tr w:rsidR="00961B0B" w14:paraId="100625D7" w14:textId="77777777" w:rsidTr="00961B0B">
        <w:tc>
          <w:tcPr>
            <w:tcW w:w="2178" w:type="dxa"/>
            <w:hideMark/>
          </w:tcPr>
          <w:p w14:paraId="0C0B9E25" w14:textId="77777777" w:rsidR="00961B0B" w:rsidRDefault="00961B0B" w:rsidP="00BA3190">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398" w:type="dxa"/>
            <w:hideMark/>
          </w:tcPr>
          <w:p w14:paraId="34BE9FD3" w14:textId="77777777" w:rsidR="00961B0B" w:rsidRPr="00B327E6" w:rsidRDefault="00961B0B" w:rsidP="00BA3190">
            <w:pPr>
              <w:rPr>
                <w:rFonts w:cstheme="minorHAnsi"/>
                <w:color w:val="1F497D" w:themeColor="text2"/>
                <w:sz w:val="24"/>
                <w:szCs w:val="24"/>
              </w:rPr>
            </w:pPr>
            <w:r w:rsidRPr="00B327E6">
              <w:rPr>
                <w:rFonts w:cstheme="minorHAnsi"/>
                <w:color w:val="1F497D" w:themeColor="text2"/>
                <w:sz w:val="24"/>
                <w:szCs w:val="24"/>
              </w:rPr>
              <w:fldChar w:fldCharType="begin"/>
            </w:r>
            <w:r w:rsidRPr="00B327E6">
              <w:rPr>
                <w:rFonts w:cstheme="minorHAnsi"/>
                <w:color w:val="1F497D" w:themeColor="text2"/>
                <w:sz w:val="24"/>
                <w:szCs w:val="24"/>
              </w:rPr>
              <w:instrText xml:space="preserve"> CREATEDATE  \@ "M/d/yyyy"  \* MERGEFORMAT </w:instrText>
            </w:r>
            <w:r w:rsidRPr="00B327E6">
              <w:rPr>
                <w:rFonts w:cstheme="minorHAnsi"/>
                <w:color w:val="1F497D" w:themeColor="text2"/>
                <w:sz w:val="24"/>
                <w:szCs w:val="24"/>
              </w:rPr>
              <w:fldChar w:fldCharType="separate"/>
            </w:r>
            <w:r w:rsidR="00465FDA">
              <w:rPr>
                <w:rFonts w:cstheme="minorHAnsi"/>
                <w:noProof/>
                <w:color w:val="1F497D" w:themeColor="text2"/>
                <w:sz w:val="24"/>
                <w:szCs w:val="24"/>
              </w:rPr>
              <w:t>12/17/2012</w:t>
            </w:r>
            <w:r w:rsidRPr="00B327E6">
              <w:rPr>
                <w:rFonts w:cstheme="minorHAnsi"/>
                <w:color w:val="1F497D" w:themeColor="text2"/>
                <w:sz w:val="24"/>
                <w:szCs w:val="24"/>
              </w:rPr>
              <w:fldChar w:fldCharType="end"/>
            </w:r>
          </w:p>
        </w:tc>
      </w:tr>
      <w:tr w:rsidR="00961B0B" w14:paraId="3C7A4A76" w14:textId="77777777" w:rsidTr="00961B0B">
        <w:tc>
          <w:tcPr>
            <w:tcW w:w="2178" w:type="dxa"/>
            <w:hideMark/>
          </w:tcPr>
          <w:p w14:paraId="56E667D2" w14:textId="77777777" w:rsidR="00961B0B" w:rsidRDefault="00961B0B" w:rsidP="00BA3190">
            <w:pPr>
              <w:rPr>
                <w:b/>
                <w:color w:val="1F497D" w:themeColor="text2"/>
                <w:sz w:val="24"/>
                <w:szCs w:val="24"/>
              </w:rPr>
            </w:pPr>
            <w:r>
              <w:rPr>
                <w:b/>
                <w:color w:val="1F497D" w:themeColor="text2"/>
                <w:sz w:val="24"/>
                <w:szCs w:val="24"/>
              </w:rPr>
              <w:t>Date Modified</w:t>
            </w:r>
            <w:r>
              <w:rPr>
                <w:color w:val="1F497D" w:themeColor="text2"/>
                <w:sz w:val="24"/>
                <w:szCs w:val="24"/>
              </w:rPr>
              <w:t>:</w:t>
            </w:r>
          </w:p>
        </w:tc>
        <w:tc>
          <w:tcPr>
            <w:tcW w:w="7398" w:type="dxa"/>
            <w:hideMark/>
          </w:tcPr>
          <w:p w14:paraId="6029BE66" w14:textId="2AC9B8D3" w:rsidR="00961B0B" w:rsidRPr="00B327E6" w:rsidRDefault="00961B0B" w:rsidP="00BA3190">
            <w:pPr>
              <w:rPr>
                <w:rFonts w:cstheme="minorHAnsi"/>
                <w:b/>
                <w:color w:val="1F497D" w:themeColor="text2"/>
                <w:sz w:val="24"/>
                <w:szCs w:val="24"/>
              </w:rPr>
            </w:pPr>
            <w:r w:rsidRPr="00B327E6">
              <w:rPr>
                <w:rFonts w:cstheme="minorHAnsi"/>
                <w:b/>
                <w:color w:val="1F497D" w:themeColor="text2"/>
                <w:sz w:val="24"/>
                <w:szCs w:val="24"/>
              </w:rPr>
              <w:fldChar w:fldCharType="begin"/>
            </w:r>
            <w:r w:rsidRPr="00B327E6">
              <w:rPr>
                <w:rFonts w:cstheme="minorHAnsi"/>
                <w:b/>
                <w:color w:val="1F497D" w:themeColor="text2"/>
                <w:sz w:val="24"/>
                <w:szCs w:val="24"/>
              </w:rPr>
              <w:instrText xml:space="preserve"> SAVEDATE  \@ "M/d/yyyy"  \* MERGEFORMAT </w:instrText>
            </w:r>
            <w:r w:rsidRPr="00B327E6">
              <w:rPr>
                <w:rFonts w:cstheme="minorHAnsi"/>
                <w:b/>
                <w:color w:val="1F497D" w:themeColor="text2"/>
                <w:sz w:val="24"/>
                <w:szCs w:val="24"/>
              </w:rPr>
              <w:fldChar w:fldCharType="separate"/>
            </w:r>
            <w:r w:rsidR="00C71D5C" w:rsidRPr="00C71D5C">
              <w:rPr>
                <w:rFonts w:cstheme="minorHAnsi"/>
                <w:noProof/>
                <w:color w:val="1F497D" w:themeColor="text2"/>
                <w:sz w:val="24"/>
                <w:szCs w:val="24"/>
              </w:rPr>
              <w:t>1/16</w:t>
            </w:r>
            <w:r w:rsidR="00C71D5C">
              <w:rPr>
                <w:rFonts w:cstheme="minorHAnsi"/>
                <w:b/>
                <w:noProof/>
                <w:color w:val="1F497D" w:themeColor="text2"/>
                <w:sz w:val="24"/>
                <w:szCs w:val="24"/>
              </w:rPr>
              <w:t>/</w:t>
            </w:r>
            <w:r w:rsidR="00C71D5C" w:rsidRPr="00C71D5C">
              <w:rPr>
                <w:rFonts w:cstheme="minorHAnsi"/>
                <w:noProof/>
                <w:color w:val="1F497D" w:themeColor="text2"/>
                <w:sz w:val="24"/>
                <w:szCs w:val="24"/>
              </w:rPr>
              <w:t>2013</w:t>
            </w:r>
            <w:r w:rsidRPr="00B327E6">
              <w:rPr>
                <w:rFonts w:cstheme="minorHAnsi"/>
                <w:color w:val="1F497D" w:themeColor="text2"/>
                <w:sz w:val="24"/>
                <w:szCs w:val="24"/>
              </w:rPr>
              <w:fldChar w:fldCharType="end"/>
            </w:r>
          </w:p>
        </w:tc>
      </w:tr>
    </w:tbl>
    <w:p w14:paraId="3A8770ED" w14:textId="77777777" w:rsidR="00961B0B" w:rsidRPr="00203DD8" w:rsidRDefault="00961B0B" w:rsidP="00961B0B">
      <w:pPr>
        <w:pBdr>
          <w:bottom w:val="single" w:sz="6" w:space="1" w:color="auto"/>
        </w:pBdr>
        <w:spacing w:after="0" w:line="240" w:lineRule="auto"/>
        <w:rPr>
          <w:b/>
          <w:color w:val="1F497D" w:themeColor="text2"/>
          <w:sz w:val="2"/>
          <w:szCs w:val="2"/>
        </w:rPr>
      </w:pPr>
    </w:p>
    <w:p w14:paraId="790408B0" w14:textId="77777777" w:rsidR="00961B0B" w:rsidRDefault="00961B0B" w:rsidP="00961B0B">
      <w:pPr>
        <w:spacing w:after="0" w:line="240" w:lineRule="auto"/>
      </w:pPr>
    </w:p>
    <w:p w14:paraId="2ACE4AEA" w14:textId="77777777" w:rsidR="00465FDA" w:rsidRDefault="00465FDA" w:rsidP="00465FDA">
      <w:pPr>
        <w:autoSpaceDE w:val="0"/>
        <w:autoSpaceDN w:val="0"/>
        <w:adjustRightInd w:val="0"/>
        <w:spacing w:after="0" w:line="240" w:lineRule="auto"/>
        <w:ind w:left="2160"/>
        <w:jc w:val="center"/>
        <w:rPr>
          <w:rFonts w:ascii="Times New Roman" w:hAnsi="Times New Roman" w:cs="Times New Roman"/>
          <w:b/>
          <w:bCs/>
          <w:color w:val="000000"/>
        </w:rPr>
      </w:pPr>
      <w:r>
        <w:rPr>
          <w:rFonts w:ascii="Times New Roman" w:hAnsi="Times New Roman" w:cs="Times New Roman"/>
          <w:b/>
          <w:bCs/>
          <w:color w:val="000000"/>
        </w:rPr>
        <w:t>Part C—Rights of Borrowers; Loan Restructuring</w:t>
      </w:r>
    </w:p>
    <w:p w14:paraId="471CB9F7" w14:textId="77777777" w:rsidR="00465FDA" w:rsidRDefault="00465FDA" w:rsidP="00465FDA">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jc w:val="center"/>
        <w:rPr>
          <w:rFonts w:ascii="Times New Roman" w:hAnsi="Times New Roman" w:cs="Times New Roman"/>
          <w:b/>
          <w:bCs/>
          <w:color w:val="000000"/>
        </w:rPr>
      </w:pPr>
    </w:p>
    <w:p w14:paraId="34171318" w14:textId="77777777" w:rsidR="00465FDA" w:rsidRDefault="00465FDA" w:rsidP="00465FDA">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b/>
          <w:bCs/>
          <w:color w:val="000000"/>
        </w:rPr>
      </w:pPr>
      <w:r>
        <w:rPr>
          <w:rFonts w:ascii="Times New Roman" w:hAnsi="Times New Roman" w:cs="Times New Roman"/>
          <w:color w:val="000000"/>
        </w:rPr>
        <w:t>12 U.S.C. 2199</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SEC. 4.13. DISCLOSURE.</w:t>
      </w:r>
    </w:p>
    <w:p w14:paraId="74445BCE" w14:textId="77777777" w:rsidR="00465FDA" w:rsidRDefault="00465FDA" w:rsidP="00465FDA">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color w:val="000000"/>
        </w:rPr>
        <w:tab/>
        <w:t>IN GENERAL.  In accordance with regulations of the Farm Credit Administration, qualified lenders shall provide to borrowers, for all loans that are not subject to the Truth in Lending Act (15 U.S.C. 1601 et seq.), meaningful and timely disclosure not later than the time of the loan closing, of</w:t>
      </w:r>
      <w:r>
        <w:rPr>
          <w:rFonts w:ascii="Times New Roman" w:hAnsi="Times New Roman" w:cs="Times New Roman"/>
          <w:b/>
          <w:bCs/>
          <w:color w:val="000000"/>
        </w:rPr>
        <w:t>—</w:t>
      </w:r>
    </w:p>
    <w:p w14:paraId="7D82D0BD" w14:textId="77777777" w:rsidR="00465FDA" w:rsidRDefault="00465FDA" w:rsidP="00465FDA">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w:t>
      </w:r>
      <w:r>
        <w:rPr>
          <w:rFonts w:ascii="Times New Roman" w:hAnsi="Times New Roman" w:cs="Times New Roman"/>
          <w:color w:val="000000"/>
        </w:rPr>
        <w:tab/>
        <w:t>the current rate of interest on the loan;</w:t>
      </w:r>
    </w:p>
    <w:p w14:paraId="1E8ED9E0" w14:textId="77777777" w:rsidR="00465FDA" w:rsidRDefault="00465FDA" w:rsidP="00465FDA">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(2)</w:t>
      </w:r>
      <w:r>
        <w:rPr>
          <w:rFonts w:ascii="Times New Roman" w:hAnsi="Times New Roman" w:cs="Times New Roman"/>
          <w:color w:val="000000"/>
        </w:rPr>
        <w:tab/>
        <w:t>in the case of an adjustable or variable rate loan, the amount and frequency by which the interest rate can be increased during the term of the loan or, if there are no such limitations, a statement to that effect, and the factors (including the cost of funds, operating expenses, and provision for loan losses) that will be taken into account by the qualified lender in determining adjustments to the interest rate;</w:t>
      </w:r>
    </w:p>
    <w:p w14:paraId="6949198D" w14:textId="77777777" w:rsidR="00465FDA" w:rsidRDefault="00465FDA" w:rsidP="00465FDA">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(3)</w:t>
      </w:r>
      <w:r>
        <w:rPr>
          <w:rFonts w:ascii="Times New Roman" w:hAnsi="Times New Roman" w:cs="Times New Roman"/>
          <w:color w:val="000000"/>
        </w:rPr>
        <w:tab/>
        <w:t>the effect, as shown by a representative example or examples, of any loan origination charges or purchases of stock or participation certificates on the effective rate of interest;</w:t>
      </w:r>
    </w:p>
    <w:p w14:paraId="34661263" w14:textId="77777777" w:rsidR="00465FDA" w:rsidRDefault="00465FDA" w:rsidP="00465FDA">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(4)</w:t>
      </w:r>
      <w:r>
        <w:rPr>
          <w:rFonts w:ascii="Times New Roman" w:hAnsi="Times New Roman" w:cs="Times New Roman"/>
          <w:color w:val="000000"/>
        </w:rPr>
        <w:tab/>
        <w:t>any change in the interest rate applicable to the borrower's loan, and notice to the borrower of a change in the interest rate applicable to the loan of the borrower may be made within a reasonable time after the effective date of an increase or decrease in the interest rate;</w:t>
      </w:r>
    </w:p>
    <w:p w14:paraId="4ADC237A" w14:textId="77777777" w:rsidR="00465FDA" w:rsidRDefault="00465FDA" w:rsidP="00465FDA">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(5)</w:t>
      </w:r>
      <w:r>
        <w:rPr>
          <w:rFonts w:ascii="Times New Roman" w:hAnsi="Times New Roman" w:cs="Times New Roman"/>
          <w:color w:val="000000"/>
        </w:rPr>
        <w:tab/>
        <w:t>except with respect to stock guaranteed under section 4.9A, a statement indicating that stock that is purchased is at risk; and</w:t>
      </w:r>
    </w:p>
    <w:p w14:paraId="7A49CC0B" w14:textId="77777777" w:rsidR="00465FDA" w:rsidRDefault="00465FDA" w:rsidP="00465FDA">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(6)</w:t>
      </w:r>
      <w:r>
        <w:rPr>
          <w:rFonts w:ascii="Times New Roman" w:hAnsi="Times New Roman" w:cs="Times New Roman"/>
          <w:color w:val="000000"/>
        </w:rPr>
        <w:tab/>
        <w:t>a statement indicating the various types of loan options available to borrowers, with an explanation of the terms and borrowers' rights that apply to each type of loan.</w:t>
      </w:r>
    </w:p>
    <w:p w14:paraId="7C25C232" w14:textId="77777777" w:rsidR="00465FDA" w:rsidRDefault="00465FDA" w:rsidP="00465FDA">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DIFFERENTIAL INTEREST RATES.  A qualified lender offering more than one rate of interest to borrowers shall, at the request of a borrower of a loan</w:t>
      </w:r>
      <w:r>
        <w:rPr>
          <w:rFonts w:ascii="Times New Roman" w:hAnsi="Times New Roman" w:cs="Times New Roman"/>
          <w:b/>
          <w:bCs/>
          <w:color w:val="000000"/>
        </w:rPr>
        <w:t>—</w:t>
      </w:r>
    </w:p>
    <w:p w14:paraId="4F97F046" w14:textId="77777777" w:rsidR="00465FDA" w:rsidRDefault="00465FDA" w:rsidP="00465FDA">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w:t>
      </w:r>
      <w:r>
        <w:rPr>
          <w:rFonts w:ascii="Times New Roman" w:hAnsi="Times New Roman" w:cs="Times New Roman"/>
          <w:color w:val="000000"/>
        </w:rPr>
        <w:tab/>
        <w:t>provide a review of the loan to determine if the proper interest rate has been established;</w:t>
      </w:r>
    </w:p>
    <w:p w14:paraId="12E98DDE" w14:textId="77777777" w:rsidR="00465FDA" w:rsidRDefault="00465FDA" w:rsidP="00465FDA">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(2)</w:t>
      </w:r>
      <w:r>
        <w:rPr>
          <w:rFonts w:ascii="Times New Roman" w:hAnsi="Times New Roman" w:cs="Times New Roman"/>
          <w:color w:val="000000"/>
        </w:rPr>
        <w:tab/>
        <w:t>explain to the borrower in writing the basis for the interest rate charged; and</w:t>
      </w:r>
    </w:p>
    <w:p w14:paraId="24F4285C" w14:textId="77777777" w:rsidR="00465FDA" w:rsidRDefault="00465FDA" w:rsidP="00465FDA">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(3)</w:t>
      </w:r>
      <w:r>
        <w:rPr>
          <w:rFonts w:ascii="Times New Roman" w:hAnsi="Times New Roman" w:cs="Times New Roman"/>
          <w:color w:val="000000"/>
        </w:rPr>
        <w:tab/>
        <w:t>explain to the borrower in writing how the credit status of the borrower may be improved to receive a lower interest rate on the loan.</w:t>
      </w:r>
    </w:p>
    <w:p w14:paraId="45BD196E" w14:textId="77777777" w:rsidR="00465FDA" w:rsidRDefault="00465FDA" w:rsidP="00465FDA">
      <w:pPr>
        <w:autoSpaceDE w:val="0"/>
        <w:autoSpaceDN w:val="0"/>
        <w:adjustRightInd w:val="0"/>
        <w:spacing w:after="0" w:line="240" w:lineRule="auto"/>
        <w:ind w:left="1979" w:hanging="1979"/>
        <w:rPr>
          <w:rFonts w:ascii="Times New Roman" w:hAnsi="Times New Roman" w:cs="Times New Roman"/>
          <w:color w:val="000000"/>
        </w:rPr>
      </w:pPr>
    </w:p>
    <w:p w14:paraId="028559CC" w14:textId="77777777" w:rsidR="00961B0B" w:rsidRDefault="00961B0B" w:rsidP="00961B0B"/>
    <w:sectPr w:rsidR="00961B0B" w:rsidSect="006360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3370B" w14:textId="77777777" w:rsidR="00C71D5C" w:rsidRDefault="00C71D5C" w:rsidP="00C71D5C">
      <w:pPr>
        <w:spacing w:after="0" w:line="240" w:lineRule="auto"/>
      </w:pPr>
      <w:r>
        <w:separator/>
      </w:r>
    </w:p>
  </w:endnote>
  <w:endnote w:type="continuationSeparator" w:id="0">
    <w:p w14:paraId="21A327B8" w14:textId="77777777" w:rsidR="00C71D5C" w:rsidRDefault="00C71D5C" w:rsidP="00C7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4D5A0" w14:textId="77777777" w:rsidR="00C71D5C" w:rsidRDefault="00C71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114AC" w14:textId="77777777" w:rsidR="00C71D5C" w:rsidRDefault="00C71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9A567" w14:textId="77777777" w:rsidR="00C71D5C" w:rsidRDefault="00C71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7C1FA" w14:textId="77777777" w:rsidR="00C71D5C" w:rsidRDefault="00C71D5C" w:rsidP="00C71D5C">
      <w:pPr>
        <w:spacing w:after="0" w:line="240" w:lineRule="auto"/>
      </w:pPr>
      <w:r>
        <w:separator/>
      </w:r>
    </w:p>
  </w:footnote>
  <w:footnote w:type="continuationSeparator" w:id="0">
    <w:p w14:paraId="634ABCDC" w14:textId="77777777" w:rsidR="00C71D5C" w:rsidRDefault="00C71D5C" w:rsidP="00C71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F5A3C" w14:textId="77777777" w:rsidR="00C71D5C" w:rsidRDefault="00C71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F882" w14:textId="77777777" w:rsidR="00C71D5C" w:rsidRDefault="00C71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6F5D4" w14:textId="77777777" w:rsidR="00C71D5C" w:rsidRDefault="00C71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DA"/>
    <w:rsid w:val="000963C4"/>
    <w:rsid w:val="00335A09"/>
    <w:rsid w:val="00465FDA"/>
    <w:rsid w:val="0063600C"/>
    <w:rsid w:val="0094499A"/>
    <w:rsid w:val="00961B0B"/>
    <w:rsid w:val="00B327E6"/>
    <w:rsid w:val="00C71D5C"/>
    <w:rsid w:val="00CD6D9E"/>
    <w:rsid w:val="00EE1B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4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B0B"/>
    <w:rPr>
      <w:color w:val="808080"/>
    </w:rPr>
  </w:style>
  <w:style w:type="table" w:styleId="TableGrid">
    <w:name w:val="Table Grid"/>
    <w:basedOn w:val="TableNormal"/>
    <w:uiPriority w:val="59"/>
    <w:rsid w:val="0096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0B"/>
    <w:rPr>
      <w:rFonts w:ascii="Tahoma" w:hAnsi="Tahoma" w:cs="Tahoma"/>
      <w:sz w:val="16"/>
      <w:szCs w:val="16"/>
    </w:rPr>
  </w:style>
  <w:style w:type="paragraph" w:styleId="Header">
    <w:name w:val="header"/>
    <w:basedOn w:val="Normal"/>
    <w:link w:val="HeaderChar"/>
    <w:uiPriority w:val="99"/>
    <w:unhideWhenUsed/>
    <w:rsid w:val="00C71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D5C"/>
  </w:style>
  <w:style w:type="paragraph" w:styleId="Footer">
    <w:name w:val="footer"/>
    <w:basedOn w:val="Normal"/>
    <w:link w:val="FooterChar"/>
    <w:uiPriority w:val="99"/>
    <w:unhideWhenUsed/>
    <w:rsid w:val="00C71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83D38F6394475A9236FA5299BE3292"/>
        <w:category>
          <w:name w:val="General"/>
          <w:gallery w:val="placeholder"/>
        </w:category>
        <w:types>
          <w:type w:val="bbPlcHdr"/>
        </w:types>
        <w:behaviors>
          <w:behavior w:val="content"/>
        </w:behaviors>
        <w:guid w:val="{15D27D94-6016-4299-9685-F20E67CB098D}"/>
      </w:docPartPr>
      <w:docPartBody>
        <w:p w:rsidR="00185036" w:rsidRDefault="00185036">
          <w:pPr>
            <w:pStyle w:val="7783D38F6394475A9236FA5299BE3292"/>
          </w:pPr>
          <w:r>
            <w:rPr>
              <w:rStyle w:val="PlaceholderText"/>
            </w:rPr>
            <w:t>[Document Type]</w:t>
          </w:r>
        </w:p>
      </w:docPartBody>
    </w:docPart>
    <w:docPart>
      <w:docPartPr>
        <w:name w:val="2FA73BD13C8A4B37B563E54D08A03D2D"/>
        <w:category>
          <w:name w:val="General"/>
          <w:gallery w:val="placeholder"/>
        </w:category>
        <w:types>
          <w:type w:val="bbPlcHdr"/>
        </w:types>
        <w:behaviors>
          <w:behavior w:val="content"/>
        </w:behaviors>
        <w:guid w:val="{F4CE57B0-7F2C-4B01-845B-32482052D964}"/>
      </w:docPartPr>
      <w:docPartBody>
        <w:p w:rsidR="00185036" w:rsidRDefault="00185036">
          <w:pPr>
            <w:pStyle w:val="2FA73BD13C8A4B37B563E54D08A03D2D"/>
          </w:pPr>
          <w:r w:rsidRPr="00CB04F3">
            <w:rPr>
              <w:rStyle w:val="PlaceholderText"/>
            </w:rPr>
            <w:t>[Statute]</w:t>
          </w:r>
        </w:p>
      </w:docPartBody>
    </w:docPart>
    <w:docPart>
      <w:docPartPr>
        <w:name w:val="B166C8F22F224C56B80FC597EB7BA4AA"/>
        <w:category>
          <w:name w:val="General"/>
          <w:gallery w:val="placeholder"/>
        </w:category>
        <w:types>
          <w:type w:val="bbPlcHdr"/>
        </w:types>
        <w:behaviors>
          <w:behavior w:val="content"/>
        </w:behaviors>
        <w:guid w:val="{58DC1E1A-3036-4575-9A93-962961814F75}"/>
      </w:docPartPr>
      <w:docPartBody>
        <w:p w:rsidR="00185036" w:rsidRDefault="00185036">
          <w:pPr>
            <w:pStyle w:val="B166C8F22F224C56B80FC597EB7BA4AA"/>
          </w:pPr>
          <w:r w:rsidRPr="00CB04F3">
            <w:rPr>
              <w:rStyle w:val="PlaceholderText"/>
            </w:rPr>
            <w:t>[Document Title]</w:t>
          </w:r>
        </w:p>
      </w:docPartBody>
    </w:docPart>
    <w:docPart>
      <w:docPartPr>
        <w:name w:val="3E71C034511245C4B4F66B8EC5C2BBD5"/>
        <w:category>
          <w:name w:val="General"/>
          <w:gallery w:val="placeholder"/>
        </w:category>
        <w:types>
          <w:type w:val="bbPlcHdr"/>
        </w:types>
        <w:behaviors>
          <w:behavior w:val="content"/>
        </w:behaviors>
        <w:guid w:val="{00DDBBF6-A12B-418D-9041-51A04032C41D}"/>
      </w:docPartPr>
      <w:docPartBody>
        <w:p w:rsidR="00185036" w:rsidRDefault="00185036">
          <w:pPr>
            <w:pStyle w:val="3E71C034511245C4B4F66B8EC5C2BBD5"/>
          </w:pPr>
          <w:r w:rsidRPr="00CB04F3">
            <w:rPr>
              <w:rStyle w:val="PlaceholderText"/>
            </w:rPr>
            <w:t>[Part]</w:t>
          </w:r>
        </w:p>
      </w:docPartBody>
    </w:docPart>
    <w:docPart>
      <w:docPartPr>
        <w:name w:val="D6D91D8BDFBD47BC882432ADE74D5D6D"/>
        <w:category>
          <w:name w:val="General"/>
          <w:gallery w:val="placeholder"/>
        </w:category>
        <w:types>
          <w:type w:val="bbPlcHdr"/>
        </w:types>
        <w:behaviors>
          <w:behavior w:val="content"/>
        </w:behaviors>
        <w:guid w:val="{B2DF7EAD-DF3B-4229-BD4C-E081FBE8A518}"/>
      </w:docPartPr>
      <w:docPartBody>
        <w:p w:rsidR="00185036" w:rsidRDefault="00185036">
          <w:pPr>
            <w:pStyle w:val="D6D91D8BDFBD47BC882432ADE74D5D6D"/>
          </w:pPr>
          <w:r w:rsidRPr="00CB04F3">
            <w:rPr>
              <w:rStyle w:val="PlaceholderText"/>
            </w:rPr>
            <w:t>[Subtitle]</w:t>
          </w:r>
        </w:p>
      </w:docPartBody>
    </w:docPart>
    <w:docPart>
      <w:docPartPr>
        <w:name w:val="208327357A1841DEB8B430F36DABEAB5"/>
        <w:category>
          <w:name w:val="General"/>
          <w:gallery w:val="placeholder"/>
        </w:category>
        <w:types>
          <w:type w:val="bbPlcHdr"/>
        </w:types>
        <w:behaviors>
          <w:behavior w:val="content"/>
        </w:behaviors>
        <w:guid w:val="{41017363-5690-42B2-A0E8-C521EA069ECE}"/>
      </w:docPartPr>
      <w:docPartBody>
        <w:p w:rsidR="00185036" w:rsidRDefault="00185036">
          <w:pPr>
            <w:pStyle w:val="208327357A1841DEB8B430F36DABEAB5"/>
          </w:pPr>
          <w:r w:rsidRPr="00CB04F3">
            <w:rPr>
              <w:rStyle w:val="PlaceholderText"/>
            </w:rPr>
            <w:t>[Chapter Name]</w:t>
          </w:r>
        </w:p>
      </w:docPartBody>
    </w:docPart>
    <w:docPart>
      <w:docPartPr>
        <w:name w:val="19B57AA4B6D3411BB3F15D0F3DB0C07A"/>
        <w:category>
          <w:name w:val="General"/>
          <w:gallery w:val="placeholder"/>
        </w:category>
        <w:types>
          <w:type w:val="bbPlcHdr"/>
        </w:types>
        <w:behaviors>
          <w:behavior w:val="content"/>
        </w:behaviors>
        <w:guid w:val="{689BFD93-4EC9-4B61-BC92-C05062A40651}"/>
      </w:docPartPr>
      <w:docPartBody>
        <w:p w:rsidR="00185036" w:rsidRDefault="00185036">
          <w:pPr>
            <w:pStyle w:val="19B57AA4B6D3411BB3F15D0F3DB0C07A"/>
          </w:pPr>
          <w:r w:rsidRPr="00CB04F3">
            <w:rPr>
              <w:rStyle w:val="PlaceholderText"/>
            </w:rPr>
            <w:t>[U.S. Code Citation]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036"/>
    <w:rsid w:val="0018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7CFB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783D38F6394475A9236FA5299BE3292">
    <w:name w:val="7783D38F6394475A9236FA5299BE3292"/>
  </w:style>
  <w:style w:type="paragraph" w:customStyle="1" w:styleId="2FA73BD13C8A4B37B563E54D08A03D2D">
    <w:name w:val="2FA73BD13C8A4B37B563E54D08A03D2D"/>
  </w:style>
  <w:style w:type="paragraph" w:customStyle="1" w:styleId="B166C8F22F224C56B80FC597EB7BA4AA">
    <w:name w:val="B166C8F22F224C56B80FC597EB7BA4AA"/>
  </w:style>
  <w:style w:type="paragraph" w:customStyle="1" w:styleId="3E71C034511245C4B4F66B8EC5C2BBD5">
    <w:name w:val="3E71C034511245C4B4F66B8EC5C2BBD5"/>
  </w:style>
  <w:style w:type="paragraph" w:customStyle="1" w:styleId="D6D91D8BDFBD47BC882432ADE74D5D6D">
    <w:name w:val="D6D91D8BDFBD47BC882432ADE74D5D6D"/>
  </w:style>
  <w:style w:type="paragraph" w:customStyle="1" w:styleId="208327357A1841DEB8B430F36DABEAB5">
    <w:name w:val="208327357A1841DEB8B430F36DABEAB5"/>
  </w:style>
  <w:style w:type="paragraph" w:customStyle="1" w:styleId="19B57AA4B6D3411BB3F15D0F3DB0C07A">
    <w:name w:val="19B57AA4B6D3411BB3F15D0F3DB0C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te xmlns="20dafa4a-e064-465b-b636-2895b51bb8c8">1971 ACT AS AMENDED</Statute>
    <Subtitle xmlns="20dafa4a-e064-465b-b636-2895b51bb8c8" xsi:nil="true"/>
    <Section_x0020_order xmlns="20dafa4a-e064-465b-b636-2895b51bb8c8" xsi:nil="true"/>
    <Section_x0020_Number xmlns="20dafa4a-e064-465b-b636-2895b51bb8c8">SEC. 4.13</Section_x0020_Number>
    <U_x002e_S_x002e__x0020_Code_x0020_Citation xmlns="20dafa4a-e064-465b-b636-2895b51bb8c8">12 U.S.C. 2199</U_x002e_S_x002e__x0020_Code_x0020_Citation>
    <Chapter_x0020_Name xmlns="20dafa4a-e064-465b-b636-2895b51bb8c8" xsi:nil="true"/>
    <Part xmlns="20dafa4a-e064-465b-b636-2895b51bb8c8">Part C Rights of Borrowers; Loan Restructuring</Part>
    <Statute_x0020_Order xmlns="20dafa4a-e064-465b-b636-2895b51bb8c8">01</Statute_x0020_Order>
    <Title_x0020_Order xmlns="20dafa4a-e064-465b-b636-2895b51bb8c8" xsi:nil="true"/>
    <Document_x0020_Type xmlns="20dafa4a-e064-465b-b636-2895b51bb8c8">Statute</Document_x0020_Type>
    <Section_x0020_Name xmlns="20dafa4a-e064-465b-b636-2895b51bb8c8">DISCLOSURE</Section_x0020_Name>
    <Document_x0020_Title xmlns="20dafa4a-e064-465b-b636-2895b51bb8c8">Title IV Provisions Applicable to Two or More Classes of Institutions of the System</Document_x0020_Tit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F7C3B199DAC8468837918CD66C2EE2" ma:contentTypeVersion="128" ma:contentTypeDescription="Create a new document." ma:contentTypeScope="" ma:versionID="be2b18456848c46772d9297730b33b9a">
  <xsd:schema xmlns:xsd="http://www.w3.org/2001/XMLSchema" xmlns:xs="http://www.w3.org/2001/XMLSchema" xmlns:p="http://schemas.microsoft.com/office/2006/metadata/properties" xmlns:ns2="20dafa4a-e064-465b-b636-2895b51bb8c8" xmlns:ns3="c7355433-6db1-4a30-88d4-cb043618c022" targetNamespace="http://schemas.microsoft.com/office/2006/metadata/properties" ma:root="true" ma:fieldsID="5ab891bc73dc4c4d41eb8dbcf5ce013d" ns2:_="" ns3:_="">
    <xsd:import namespace="20dafa4a-e064-465b-b636-2895b51bb8c8"/>
    <xsd:import namespace="c7355433-6db1-4a30-88d4-cb043618c022"/>
    <xsd:element name="properties">
      <xsd:complexType>
        <xsd:sequence>
          <xsd:element name="documentManagement">
            <xsd:complexType>
              <xsd:all>
                <xsd:element ref="ns2:Statute" minOccurs="0"/>
                <xsd:element ref="ns2:Statute_x0020_Order" minOccurs="0"/>
                <xsd:element ref="ns2:Title_x0020_Order" minOccurs="0"/>
                <xsd:element ref="ns2:Part" minOccurs="0"/>
                <xsd:element ref="ns2:Subtitle" minOccurs="0"/>
                <xsd:element ref="ns2:Chapter_x0020_Name" minOccurs="0"/>
                <xsd:element ref="ns2:Section_x0020_Number" minOccurs="0"/>
                <xsd:element ref="ns2:Section_x0020_order" minOccurs="0"/>
                <xsd:element ref="ns2:Section_x0020_Name" minOccurs="0"/>
                <xsd:element ref="ns2:U_x002e_S_x002e__x0020_Code_x0020_Citation" minOccurs="0"/>
                <xsd:element ref="ns2:Document_x0020_Type" minOccurs="0"/>
                <xsd:element ref="ns2:Document_x0020_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afa4a-e064-465b-b636-2895b51bb8c8" elementFormDefault="qualified">
    <xsd:import namespace="http://schemas.microsoft.com/office/2006/documentManagement/types"/>
    <xsd:import namespace="http://schemas.microsoft.com/office/infopath/2007/PartnerControls"/>
    <xsd:element name="Statute" ma:index="8" nillable="true" ma:displayName="Statute" ma:format="Dropdown" ma:internalName="Statute" ma:readOnly="false">
      <xsd:simpleType>
        <xsd:union memberTypes="dms:Text">
          <xsd:simpleType>
            <xsd:restriction base="dms:Choice">
              <xsd:enumeration value="1971 ACT AS AMENDED"/>
              <xsd:enumeration value="AGRICULTURE APPROPRIATIONS ACT, 2010"/>
              <xsd:enumeration value="OMNIBUS APPROPRIATIONS ACT, 2009"/>
              <xsd:enumeration value="CONSOLIDATED APPROPRIATIONS ACT, 2008"/>
              <xsd:enumeration value="FOOD, CONSERVATION, AND ENERGY ACT, 2008"/>
              <xsd:enumeration value="REVISED CONTINUING APPROPRIATIONS RESOLUTION, 2007"/>
              <xsd:enumeration value="AGRICULTURE APPROPRIATIONS ACT, 2006"/>
              <xsd:enumeration value="CONSOLIDATED APPROPRIATIONS ACT, 2005"/>
              <xsd:enumeration value="CONSOLIDATED APPROPRIATIONS ACT, 2004"/>
              <xsd:enumeration value="CONSOLIDATED APPROPRIATIONS RESOLUTION, 2003"/>
              <xsd:enumeration value="AGRICULTURE APPROPRIATIONS ACT, 2002"/>
              <xsd:enumeration value="FARM SECURITY AND RURAL INVESTMENT ACT OF 2002"/>
              <xsd:enumeration value="AGRICULTURE APPROPRIATIONS ACT, 2001"/>
              <xsd:enumeration value="AGRICULTURE APPROPRIATIONS ACT, 2000"/>
              <xsd:enumeration value="AGRICULTURE APPROPRIATIONS ACT, 1999"/>
              <xsd:enumeration value="AGRICULTURE APPROPRIATIONS ACT, 1998"/>
              <xsd:enumeration value="AGRICULTURE APPROPRIATIONS ACT, 1997"/>
              <xsd:enumeration value="OMNIBUS CONSOLIDATED APPROPRIATIONS ACT, 1997"/>
              <xsd:enumeration value="AGRICULTURE APPROPRIATIONS ACT, 1996"/>
              <xsd:enumeration value="FARM CREDIT SYSTEM REFORM ACT OF 1996"/>
              <xsd:enumeration value="AGRICULTURE APPROPRIATIONS ACT, 1995"/>
              <xsd:enumeration value="AGRICULTURE APPROPRIATIONS ACT, 1994"/>
              <xsd:enumeration value="AGRICULTURE APPROPRIATIONS ACT, 1993"/>
              <xsd:enumeration value="AGRICULTURE APPROPRIATIONS ACT, 1992"/>
              <xsd:enumeration value="SAFETY AND SOUNDNESS ACT OF 1992"/>
              <xsd:enumeration value="AGRICULTURE APPROPRIATIONS ACT, 1991"/>
              <xsd:enumeration value="TRADE ACT OF 1990"/>
              <xsd:enumeration value="OMNIBUS BUDGET RECONCILIATION ACT OF 1990"/>
              <xsd:enumeration value="PUBLIC LAW 101-220"/>
              <xsd:enumeration value="FIRREA, 1989"/>
              <xsd:enumeration value="AGRICULTURAL CREDIT ACT OF 1987"/>
              <xsd:enumeration value="TITLE 12 UNITED STATES CODE"/>
              <xsd:enumeration value="FARM CREDIT AMENDMENTS ACT OF 1985"/>
              <xsd:enumeration value="ADDITIONAL PROVISIONS OF PUBLIC LAW 99-509"/>
            </xsd:restriction>
          </xsd:simpleType>
        </xsd:union>
      </xsd:simpleType>
    </xsd:element>
    <xsd:element name="Statute_x0020_Order" ma:index="9" nillable="true" ma:displayName="Statute Order" ma:decimals="0" ma:internalName="Statute_x0020_Order" ma:readOnly="false">
      <xsd:simpleType>
        <xsd:restriction base="dms:Text">
          <xsd:maxLength value="255"/>
        </xsd:restriction>
      </xsd:simpleType>
    </xsd:element>
    <xsd:element name="Title_x0020_Order" ma:index="10" nillable="true" ma:displayName="Title Order" ma:internalName="Title_x0020_Order" ma:readOnly="false">
      <xsd:simpleType>
        <xsd:restriction base="dms:Number"/>
      </xsd:simpleType>
    </xsd:element>
    <xsd:element name="Part" ma:index="11" nillable="true" ma:displayName="Part" ma:internalName="Part" ma:readOnly="false">
      <xsd:simpleType>
        <xsd:restriction base="dms:Text">
          <xsd:maxLength value="255"/>
        </xsd:restriction>
      </xsd:simpleType>
    </xsd:element>
    <xsd:element name="Subtitle" ma:index="12" nillable="true" ma:displayName="Subtitle" ma:internalName="Subtitle" ma:readOnly="false">
      <xsd:simpleType>
        <xsd:restriction base="dms:Text">
          <xsd:maxLength value="255"/>
        </xsd:restriction>
      </xsd:simpleType>
    </xsd:element>
    <xsd:element name="Chapter_x0020_Name" ma:index="13" nillable="true" ma:displayName="Chapter Name" ma:internalName="Chapter_x0020_Name" ma:readOnly="false">
      <xsd:simpleType>
        <xsd:restriction base="dms:Text">
          <xsd:maxLength value="255"/>
        </xsd:restriction>
      </xsd:simpleType>
    </xsd:element>
    <xsd:element name="Section_x0020_Number" ma:index="14" nillable="true" ma:displayName="Section Number" ma:internalName="Section_x0020_Number" ma:readOnly="false">
      <xsd:simpleType>
        <xsd:restriction base="dms:Text">
          <xsd:maxLength value="255"/>
        </xsd:restriction>
      </xsd:simpleType>
    </xsd:element>
    <xsd:element name="Section_x0020_order" ma:index="15" nillable="true" ma:displayName="Section order" ma:internalName="Section_x0020_order" ma:readOnly="false">
      <xsd:simpleType>
        <xsd:restriction base="dms:Number"/>
      </xsd:simpleType>
    </xsd:element>
    <xsd:element name="Section_x0020_Name" ma:index="16" nillable="true" ma:displayName="Section Name" ma:internalName="Section_x0020_Name" ma:readOnly="false">
      <xsd:simpleType>
        <xsd:restriction base="dms:Text">
          <xsd:maxLength value="255"/>
        </xsd:restriction>
      </xsd:simpleType>
    </xsd:element>
    <xsd:element name="U_x002e_S_x002e__x0020_Code_x0020_Citation" ma:index="17" nillable="true" ma:displayName="U.S. Code Citation" ma:internalName="U_x002e_S_x002e__x0020_Code_x0020_Citation" ma:readOnly="false">
      <xsd:simpleType>
        <xsd:restriction base="dms:Text">
          <xsd:maxLength value="255"/>
        </xsd:restriction>
      </xsd:simpleType>
    </xsd:element>
    <xsd:element name="Document_x0020_Type" ma:index="1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Document_x0020_Title" ma:index="19" nillable="true" ma:displayName="Document Title" ma:format="Dropdown" ma:internalName="Document_x0020_Title" ma:readOnly="false">
      <xsd:simpleType>
        <xsd:union memberTypes="dms:Text">
          <xsd:simpleType>
            <xsd:restriction base="dms:Choice">
              <xsd:enumeration value="Introduction"/>
              <xsd:enumeration value="Title I Farm Credit Banks"/>
              <xsd:enumeration value="Title II Farm Credit Associations"/>
              <xsd:enumeration value="Title III Banks for Cooperatives"/>
              <xsd:enumeration value="Title IV Provisions Applicable to Two or More Classes of Institutions of the System"/>
              <xsd:enumeration value="Title V Farm Credit Administration Organization"/>
              <xsd:enumeration value="Title VI Assistance to Farm Credit System"/>
              <xsd:enumeration value="Title VII Restructuring of System Institutions"/>
              <xsd:enumeration value="Title VIII Agricultural Mortgage Secondary Market"/>
              <xsd:enumeration value="Title VI Related Agencies and Food and Drug Administration"/>
              <xsd:enumeration value="Title V Credit"/>
              <xsd:enumeration value="Title I Full-Year Continuing Appropriations"/>
              <xsd:enumeration value="Title VI Rural Development"/>
              <xsd:enumeration value="Title II Economic Growth and Regulatory Paperwork Reduction"/>
              <xsd:enumeration value="Title II Regulatory Relief"/>
              <xsd:enumeration value="Title III Implementation and Effective Date"/>
              <xsd:enumeration value="Title II Farm Credit System Insurance Corporation"/>
              <xsd:enumeration value="Title IV Clarification of Certain Authorities"/>
              <xsd:enumeration value="Title V Miscellaneous"/>
              <xsd:enumeration value="Title V Related Agencies"/>
              <xsd:enumeration value="Title XVIII Credit"/>
              <xsd:enumeration value="Title XIII Budget Enforcement"/>
              <xsd:enumeration value="Title X Studies of Federal Deposit Insurance, Banking Services, and the Safety and Soundness of Government-Sponsored Enterprises"/>
              <xsd:enumeration value="Title XIV Tax Provisions"/>
              <xsd:enumeration value="No Title"/>
              <xsd:enumeration value="Title III Capitalization of System Institutions"/>
              <xsd:enumeration value="Title IV Restructuring the Farm Credit System"/>
              <xsd:enumeration value="Title V State Mediation Programs"/>
              <xsd:enumeration value="Title VII Agricultural Mortgage Secondary Markets"/>
              <xsd:enumeration value="Title IX Regulations"/>
              <xsd:enumeration value="Title 12 United States Code"/>
              <xsd:enumeration value="Title V National Commission on Agricultural Finance"/>
              <xsd:enumeration value="Title I Agricultural Program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http://fcahome/readingrm/handbook/Statutes/Forms/Document/b4e783a883e0374customXsn.xsn</xsnLocation>
  <cached>False</cached>
  <openByDefault>True</openByDefault>
  <xsnScope>http://websp16.webfca.gov:47642/readingrm/Handbook/Statutes</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45255-2DA0-4480-9375-5B25FDAB67CF}">
  <ds:schemaRefs>
    <ds:schemaRef ds:uri="6538f128-bbce-4a90-8345-f1ca27b64791"/>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8e4a534b-ffe9-489d-a74a-513fc2cbb137"/>
    <ds:schemaRef ds:uri="http://purl.org/dc/dcmitype/"/>
    <ds:schemaRef ds:uri="http://www.w3.org/XML/1998/namespace"/>
    <ds:schemaRef ds:uri="http://purl.org/dc/terms/"/>
    <ds:schemaRef ds:uri="65ca2038-b51f-47d2-b7e4-e3347fe2f6be"/>
  </ds:schemaRefs>
</ds:datastoreItem>
</file>

<file path=customXml/itemProps2.xml><?xml version="1.0" encoding="utf-8"?>
<ds:datastoreItem xmlns:ds="http://schemas.openxmlformats.org/officeDocument/2006/customXml" ds:itemID="{E991B519-8518-4CBA-A378-7688E226BA32}"/>
</file>

<file path=customXml/itemProps3.xml><?xml version="1.0" encoding="utf-8"?>
<ds:datastoreItem xmlns:ds="http://schemas.openxmlformats.org/officeDocument/2006/customXml" ds:itemID="{4A199A78-B72C-41F7-9284-0E1D31AF088A}"/>
</file>

<file path=customXml/itemProps4.xml><?xml version="1.0" encoding="utf-8"?>
<ds:datastoreItem xmlns:ds="http://schemas.openxmlformats.org/officeDocument/2006/customXml" ds:itemID="{E1FA48EB-C54A-44BE-A439-954A196E18E0}"/>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2186</Characters>
  <Application>Microsoft Office Word</Application>
  <DocSecurity>0</DocSecurity>
  <Lines>18</Lines>
  <Paragraphs>5</Paragraphs>
  <ScaleCrop>false</ScaleCrop>
  <Manager/>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3</cp:revision>
  <dcterms:created xsi:type="dcterms:W3CDTF">2012-12-17T13:05:00Z</dcterms:created>
  <dcterms:modified xsi:type="dcterms:W3CDTF">2013-01-16T17:27:00Z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0x01010077F7C3B199DAC8468837918CD66C2EE2</vt:lpwstr>
  </property>
  <property fmtid="{D5CDD505-2E9C-101B-9397-08002B2CF9AE}" pid="3" name="Order">
    <vt:r8>7000</vt:r8>
  </property>
</Properties>
</file>